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205227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832696">
        <w:rPr>
          <w:rFonts w:ascii="Verdana" w:hAnsi="Verdana"/>
          <w:b/>
          <w:bCs/>
        </w:rPr>
        <w:t>„Údržba, opravy a odstraňování závad u SMT OŘ UNL 2026-2027“</w:t>
      </w:r>
      <w:r>
        <w:rPr>
          <w:rFonts w:eastAsia="Times New Roman" w:cs="Times New Roman"/>
          <w:lang w:eastAsia="cs-CZ"/>
        </w:rPr>
        <w:t xml:space="preserve">, </w:t>
      </w:r>
      <w:r w:rsidRPr="00834E46">
        <w:rPr>
          <w:rFonts w:eastAsia="Times New Roman" w:cs="Times New Roman"/>
          <w:lang w:eastAsia="cs-CZ"/>
        </w:rPr>
        <w:t xml:space="preserve">č.j. </w:t>
      </w:r>
      <w:r w:rsidR="00834E46">
        <w:rPr>
          <w:rFonts w:eastAsia="Times New Roman" w:cs="Times New Roman"/>
          <w:lang w:eastAsia="cs-CZ"/>
        </w:rPr>
        <w:t>30674/2025-SŽ-OŘ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78BE3285" w:rsidR="00AC2CF0" w:rsidRPr="007308BA" w:rsidRDefault="00834E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50491627"/>
                <w:placeholder>
                  <w:docPart w:val="B88B1E52E93C4A68AEB7F80139F0D84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01E10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76A0F9DB" w:rsidR="00AC2CF0" w:rsidRPr="007308BA" w:rsidRDefault="00834E4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587741159"/>
                <w:placeholder>
                  <w:docPart w:val="4838194020BA43CC83C6095D5DF718C1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01E10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428DC" w14:textId="4E872736" w:rsidR="00832696" w:rsidRDefault="0083269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1F814E4" wp14:editId="6F9FE83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645796160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948D68" w14:textId="6301A4F2" w:rsidR="00832696" w:rsidRPr="00832696" w:rsidRDefault="00832696" w:rsidP="0083269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269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F814E4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49948D68" w14:textId="6301A4F2" w:rsidR="00832696" w:rsidRPr="00832696" w:rsidRDefault="00832696" w:rsidP="0083269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269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EDAFC67" w:rsidR="00F1715C" w:rsidRPr="00B8518B" w:rsidRDefault="0083269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4211CEE3" wp14:editId="2C84DB63">
                    <wp:simplePos x="450850" y="41465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40398033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3154A7" w14:textId="03897538" w:rsidR="00832696" w:rsidRPr="00832696" w:rsidRDefault="00832696" w:rsidP="0083269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3269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211CEE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543154A7" w14:textId="03897538" w:rsidR="00832696" w:rsidRPr="00832696" w:rsidRDefault="00832696" w:rsidP="0083269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269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09C4615" w:rsidR="00C715B9" w:rsidRDefault="00832696">
    <w:pPr>
      <w:pStyle w:val="Zhlav"/>
      <w:rPr>
        <w:szCs w:val="22"/>
      </w:rPr>
    </w:pPr>
    <w:r>
      <w:rPr>
        <w:noProof/>
        <w:szCs w:val="22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46395950" wp14:editId="5E6E1196">
              <wp:simplePos x="1314450" y="381000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645756737" name="Textové pole 5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89D866" w14:textId="443FA769" w:rsidR="00832696" w:rsidRPr="00832696" w:rsidRDefault="00832696" w:rsidP="0083269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3269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6395950" id="_x0000_t202" coordsize="21600,21600" o:spt="202" path="m,l,21600r21600,l21600,xe">
              <v:stroke joinstyle="miter"/>
              <v:path gradientshapeok="t" o:connecttype="rect"/>
            </v:shapetype>
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fill o:detectmouseclick="t"/>
              <v:textbox style="mso-fit-shape-to-text:t" inset="0,15pt,0,0">
                <w:txbxContent>
                  <w:p w14:paraId="7589D866" w14:textId="443FA769" w:rsidR="00832696" w:rsidRPr="00832696" w:rsidRDefault="00832696" w:rsidP="0083269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3269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715B9">
      <w:rPr>
        <w:szCs w:val="22"/>
      </w:rPr>
      <w:t xml:space="preserve">Příloha č. </w:t>
    </w:r>
    <w:r w:rsidR="00C460C0">
      <w:rPr>
        <w:szCs w:val="22"/>
      </w:rPr>
      <w:t>4</w:t>
    </w:r>
    <w:r w:rsidR="00C715B9">
      <w:rPr>
        <w:szCs w:val="22"/>
      </w:rPr>
      <w:t xml:space="preserve"> </w:t>
    </w:r>
    <w:r w:rsidR="00C715B9">
      <w:rPr>
        <w:lang w:eastAsia="cs-CZ"/>
      </w:rPr>
      <w:t>Výzvy k podání nabídek:</w:t>
    </w:r>
    <w:r w:rsidR="00C715B9"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7758DA9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C460C0">
      <w:rPr>
        <w:rStyle w:val="Zvraznn"/>
      </w:rPr>
      <w:t>2</w:t>
    </w:r>
    <w:r>
      <w:rPr>
        <w:rStyle w:val="Zvraznn"/>
      </w:rPr>
      <w:t>.2 a 2</w:t>
    </w:r>
    <w:r w:rsidR="00C460C0">
      <w:rPr>
        <w:rStyle w:val="Zvraznn"/>
      </w:rPr>
      <w:t>2</w:t>
    </w:r>
    <w:r w:rsidR="005F15EC">
      <w:rPr>
        <w:rStyle w:val="Zvraznn"/>
      </w:rPr>
      <w:t>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1E10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2696"/>
    <w:rsid w:val="00834E46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CC4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60C0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100A1"/>
    <w:rsid w:val="00E36C4A"/>
    <w:rsid w:val="00E71834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88B1E52E93C4A68AEB7F80139F0D8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4197C0-DC8D-47D1-A390-494A492E9097}"/>
      </w:docPartPr>
      <w:docPartBody>
        <w:p w:rsidR="00C14C53" w:rsidRDefault="00C14C53" w:rsidP="00C14C53">
          <w:pPr>
            <w:pStyle w:val="B88B1E52E93C4A68AEB7F80139F0D84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38194020BA43CC83C6095D5DF718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BDD89-CB6C-41FE-A7AE-D74DFEAE3FA7}"/>
      </w:docPartPr>
      <w:docPartBody>
        <w:p w:rsidR="00C14C53" w:rsidRDefault="00C14C53" w:rsidP="00C14C53">
          <w:pPr>
            <w:pStyle w:val="4838194020BA43CC83C6095D5DF718C1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14C53"/>
    <w:rsid w:val="00C601C7"/>
    <w:rsid w:val="00E100A1"/>
    <w:rsid w:val="00E71834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14C53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88B1E52E93C4A68AEB7F80139F0D840">
    <w:name w:val="B88B1E52E93C4A68AEB7F80139F0D840"/>
    <w:rsid w:val="00C14C53"/>
    <w:rPr>
      <w:kern w:val="2"/>
      <w14:ligatures w14:val="standardContextual"/>
    </w:rPr>
  </w:style>
  <w:style w:type="paragraph" w:customStyle="1" w:styleId="4838194020BA43CC83C6095D5DF718C1">
    <w:name w:val="4838194020BA43CC83C6095D5DF718C1"/>
    <w:rsid w:val="00C14C53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7C74F9-213E-4A9C-BC7F-3F884E0055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13</cp:revision>
  <cp:lastPrinted>2017-11-28T17:18:00Z</cp:lastPrinted>
  <dcterms:created xsi:type="dcterms:W3CDTF">2023-11-16T10:29:00Z</dcterms:created>
  <dcterms:modified xsi:type="dcterms:W3CDTF">2025-11-21T11:37:00Z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  <property fmtid="{D5CDD505-2E9C-101B-9397-08002B2CF9AE}" pid="4" name="ClassificationContentMarkingHeaderShapeIds">
    <vt:lpwstr>267d7741,6218db40,1814402d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